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C0C" w:rsidRDefault="00190C0C" w:rsidP="00F50BAF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190C0C">
        <w:rPr>
          <w:rFonts w:ascii="Times New Roman" w:hAnsi="Times New Roman" w:cs="Times New Roman"/>
          <w:b/>
          <w:sz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</w:rPr>
        <w:t>«История</w:t>
      </w:r>
      <w:r w:rsidRPr="00190C0C">
        <w:rPr>
          <w:rFonts w:ascii="Times New Roman" w:hAnsi="Times New Roman" w:cs="Times New Roman"/>
          <w:b/>
          <w:sz w:val="28"/>
        </w:rPr>
        <w:t xml:space="preserve"> религий»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B855B3">
        <w:rPr>
          <w:rFonts w:ascii="Times New Roman" w:hAnsi="Times New Roman" w:cs="Times New Roman"/>
          <w:b/>
          <w:sz w:val="28"/>
        </w:rPr>
        <w:t>5-11</w:t>
      </w:r>
      <w:r>
        <w:rPr>
          <w:rFonts w:ascii="Times New Roman" w:hAnsi="Times New Roman" w:cs="Times New Roman"/>
          <w:b/>
          <w:sz w:val="28"/>
        </w:rPr>
        <w:t xml:space="preserve"> класс</w:t>
      </w:r>
    </w:p>
    <w:p w:rsidR="00B855B3" w:rsidRDefault="00190C0C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bookmarkStart w:id="0" w:name="_GoBack"/>
      <w:bookmarkEnd w:id="0"/>
    </w:p>
    <w:p w:rsidR="00190C0C" w:rsidRDefault="00B855B3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190C0C">
        <w:rPr>
          <w:rFonts w:ascii="Times New Roman" w:hAnsi="Times New Roman" w:cs="Times New Roman"/>
          <w:sz w:val="28"/>
        </w:rPr>
        <w:t xml:space="preserve">  Примерная программа по курсу «История религий» составлена на основе Федерального государственного образовательного стандарта основного и среднего (полного) образования.</w:t>
      </w:r>
    </w:p>
    <w:p w:rsidR="00682372" w:rsidRDefault="00190C0C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Примерная программа дает примерное распределение учебных часов по классам, рекомендую последовательность изучения тем с учетом </w:t>
      </w:r>
      <w:proofErr w:type="spellStart"/>
      <w:r>
        <w:rPr>
          <w:rFonts w:ascii="Times New Roman" w:hAnsi="Times New Roman" w:cs="Times New Roman"/>
          <w:sz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внутрипредметных</w:t>
      </w:r>
      <w:proofErr w:type="spellEnd"/>
      <w:r>
        <w:rPr>
          <w:rFonts w:ascii="Times New Roman" w:hAnsi="Times New Roman" w:cs="Times New Roman"/>
          <w:sz w:val="28"/>
        </w:rPr>
        <w:t xml:space="preserve"> связей, логики учебного процесса, возрастных особенностей</w:t>
      </w:r>
      <w:r w:rsidR="00682372">
        <w:rPr>
          <w:rFonts w:ascii="Times New Roman" w:hAnsi="Times New Roman" w:cs="Times New Roman"/>
          <w:sz w:val="28"/>
        </w:rPr>
        <w:t xml:space="preserve"> учащихся. </w:t>
      </w:r>
    </w:p>
    <w:p w:rsidR="00682372" w:rsidRDefault="00682372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190C0C">
        <w:rPr>
          <w:rFonts w:ascii="Times New Roman" w:hAnsi="Times New Roman" w:cs="Times New Roman"/>
          <w:sz w:val="28"/>
        </w:rPr>
        <w:t xml:space="preserve">  Примерная программа содействует реализации единой концепции религиоведческого образования, сохраняя при этом условия для проявления творческой инициативы учителей.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</w:t>
      </w:r>
    </w:p>
    <w:p w:rsidR="00B855B3" w:rsidRDefault="00682372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190C0C" w:rsidRPr="00190C0C">
        <w:rPr>
          <w:rFonts w:ascii="Times New Roman" w:hAnsi="Times New Roman" w:cs="Times New Roman"/>
          <w:sz w:val="28"/>
        </w:rPr>
        <w:t xml:space="preserve">Примерная программа   </w:t>
      </w:r>
      <w:r>
        <w:rPr>
          <w:rFonts w:ascii="Times New Roman" w:hAnsi="Times New Roman" w:cs="Times New Roman"/>
          <w:sz w:val="28"/>
        </w:rPr>
        <w:t xml:space="preserve">выполняет две основные </w:t>
      </w:r>
      <w:proofErr w:type="gramStart"/>
      <w:r>
        <w:rPr>
          <w:rFonts w:ascii="Times New Roman" w:hAnsi="Times New Roman" w:cs="Times New Roman"/>
          <w:sz w:val="28"/>
        </w:rPr>
        <w:t xml:space="preserve">функции:   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                  1. </w:t>
      </w:r>
      <w:r w:rsidRPr="00682372">
        <w:rPr>
          <w:rFonts w:ascii="Times New Roman" w:hAnsi="Times New Roman" w:cs="Times New Roman"/>
          <w:i/>
          <w:sz w:val="28"/>
        </w:rPr>
        <w:t>Информационно-методическая функция</w:t>
      </w:r>
      <w:r>
        <w:rPr>
          <w:rFonts w:ascii="Times New Roman" w:hAnsi="Times New Roman" w:cs="Times New Roman"/>
          <w:sz w:val="28"/>
        </w:rPr>
        <w:t>, которая позволяет всем участникам образовательного процесса получить представление о целях, содержании, общей стратегии  обучения, воспитания и развития обучающихся средствами данного учебного предмета.                                                         2</w:t>
      </w:r>
      <w:r w:rsidRPr="00682372">
        <w:rPr>
          <w:rFonts w:ascii="Times New Roman" w:hAnsi="Times New Roman" w:cs="Times New Roman"/>
          <w:i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Организационно-планируемая функция, которая предусматривает выделение обучения, рекомендуемое структурирование учебного </w:t>
      </w:r>
      <w:proofErr w:type="gramStart"/>
      <w:r>
        <w:rPr>
          <w:rFonts w:ascii="Times New Roman" w:hAnsi="Times New Roman" w:cs="Times New Roman"/>
          <w:sz w:val="28"/>
        </w:rPr>
        <w:t xml:space="preserve">материала,   </w:t>
      </w:r>
      <w:proofErr w:type="gramEnd"/>
      <w:r>
        <w:rPr>
          <w:rFonts w:ascii="Times New Roman" w:hAnsi="Times New Roman" w:cs="Times New Roman"/>
          <w:sz w:val="28"/>
        </w:rPr>
        <w:t xml:space="preserve">                определение его количественных и качественных характеристик на каждом из этапов, определение его составления тематического планирования курса, содержательного наполнения  промежуточной</w:t>
      </w:r>
      <w:r w:rsidR="00B855B3" w:rsidRPr="00B855B3">
        <w:rPr>
          <w:rFonts w:ascii="Times New Roman" w:hAnsi="Times New Roman" w:cs="Times New Roman"/>
          <w:sz w:val="28"/>
        </w:rPr>
        <w:t xml:space="preserve"> аттестации </w:t>
      </w:r>
      <w:r w:rsidR="00B855B3">
        <w:rPr>
          <w:rFonts w:ascii="Times New Roman" w:hAnsi="Times New Roman" w:cs="Times New Roman"/>
          <w:sz w:val="28"/>
        </w:rPr>
        <w:t xml:space="preserve"> обучающихся.                                        </w:t>
      </w:r>
    </w:p>
    <w:p w:rsidR="00682372" w:rsidRPr="00682372" w:rsidRDefault="00B855B3" w:rsidP="00F50BA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</w:rPr>
        <w:t xml:space="preserve">Программа </w:t>
      </w:r>
      <w:r w:rsidR="0068237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является</w:t>
      </w:r>
      <w:proofErr w:type="gramEnd"/>
      <w:r>
        <w:rPr>
          <w:rFonts w:ascii="Times New Roman" w:hAnsi="Times New Roman" w:cs="Times New Roman"/>
          <w:sz w:val="28"/>
        </w:rPr>
        <w:t xml:space="preserve"> ориентиром для составление авторских  учебных учебников. Она определяет инвариантную (обязательную) часть учебного курса.</w:t>
      </w:r>
    </w:p>
    <w:sectPr w:rsidR="00682372" w:rsidRPr="0068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EF"/>
    <w:rsid w:val="00190C0C"/>
    <w:rsid w:val="003B1EEF"/>
    <w:rsid w:val="00482A5B"/>
    <w:rsid w:val="00682372"/>
    <w:rsid w:val="00B855B3"/>
    <w:rsid w:val="00F5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D7F55-2532-49B3-AD25-37D90D02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dukuzov</dc:creator>
  <cp:keywords/>
  <dc:description/>
  <cp:lastModifiedBy>Б Ан</cp:lastModifiedBy>
  <cp:revision>4</cp:revision>
  <dcterms:created xsi:type="dcterms:W3CDTF">2017-10-18T07:17:00Z</dcterms:created>
  <dcterms:modified xsi:type="dcterms:W3CDTF">2017-10-18T20:51:00Z</dcterms:modified>
</cp:coreProperties>
</file>